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0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5003"/>
        <w:gridCol w:w="5003"/>
      </w:tblGrid>
      <w:tr w:rsidR="001605BE" w:rsidRPr="00DD387B" w:rsidTr="00AE0C70">
        <w:trPr>
          <w:trHeight w:val="4253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B013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30">
              <w:rPr>
                <w:rFonts w:cstheme="minorHAnsi"/>
                <w:b/>
                <w:bCs/>
                <w:sz w:val="20"/>
                <w:szCs w:val="20"/>
                <w:u w:val="single"/>
              </w:rPr>
              <w:t>Living things and their habitats</w:t>
            </w:r>
          </w:p>
          <w:p w:rsidR="001605BE" w:rsidRPr="00EB0130" w:rsidRDefault="00730428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bCs/>
                <w:sz w:val="20"/>
                <w:szCs w:val="20"/>
              </w:rPr>
              <w:t>The children will be taught:</w:t>
            </w:r>
          </w:p>
          <w:p w:rsidR="00D611EA" w:rsidRPr="00EB0130" w:rsidRDefault="00D611EA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that all living things grow, need to eat and drink, feel things changing arou</w:t>
            </w:r>
            <w:r w:rsidR="00730428" w:rsidRPr="00EB0130">
              <w:rPr>
                <w:rFonts w:cstheme="minorHAnsi"/>
                <w:sz w:val="20"/>
                <w:szCs w:val="20"/>
              </w:rPr>
              <w:t>nd them, breath and have offspring</w:t>
            </w:r>
          </w:p>
          <w:p w:rsidR="00D611EA" w:rsidRPr="00EB0130" w:rsidRDefault="00D611EA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to identify things that are alive, were once a</w:t>
            </w:r>
            <w:r w:rsidR="00730428" w:rsidRPr="00EB0130">
              <w:rPr>
                <w:rFonts w:cstheme="minorHAnsi"/>
                <w:sz w:val="20"/>
                <w:szCs w:val="20"/>
              </w:rPr>
              <w:t>live and have never been alive</w:t>
            </w:r>
          </w:p>
          <w:p w:rsidR="00D611EA" w:rsidRPr="00EB0130" w:rsidRDefault="00D611EA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the</w:t>
            </w:r>
            <w:r w:rsidR="00730428" w:rsidRPr="00EB0130">
              <w:rPr>
                <w:rFonts w:cstheme="minorHAnsi"/>
                <w:sz w:val="20"/>
                <w:szCs w:val="20"/>
              </w:rPr>
              <w:t xml:space="preserve"> meaning of habitat and micro- habitat</w:t>
            </w:r>
          </w:p>
          <w:p w:rsidR="00D611EA" w:rsidRPr="00EB0130" w:rsidRDefault="00730428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about</w:t>
            </w:r>
            <w:r w:rsidR="00D611EA" w:rsidRPr="00EB0130">
              <w:rPr>
                <w:rFonts w:cstheme="minorHAnsi"/>
                <w:sz w:val="20"/>
                <w:szCs w:val="20"/>
              </w:rPr>
              <w:t xml:space="preserve"> c</w:t>
            </w:r>
            <w:r w:rsidRPr="00EB0130">
              <w:rPr>
                <w:rFonts w:cstheme="minorHAnsi"/>
                <w:sz w:val="20"/>
                <w:szCs w:val="20"/>
              </w:rPr>
              <w:t>ommon habitats around the world</w:t>
            </w:r>
          </w:p>
          <w:p w:rsidR="00EB0130" w:rsidRPr="00EB0130" w:rsidRDefault="00D611EA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 xml:space="preserve">that a habitat provides basic needs to the animals and plants </w:t>
            </w:r>
          </w:p>
          <w:p w:rsidR="00D611EA" w:rsidRPr="00EB0130" w:rsidRDefault="00730428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why</w:t>
            </w:r>
            <w:r w:rsidR="00D611EA" w:rsidRPr="00EB0130">
              <w:rPr>
                <w:rFonts w:cstheme="minorHAnsi"/>
                <w:sz w:val="20"/>
                <w:szCs w:val="20"/>
              </w:rPr>
              <w:t xml:space="preserve"> animals are found in specific habitats,</w:t>
            </w:r>
            <w:r w:rsidRPr="00EB0130">
              <w:rPr>
                <w:rFonts w:cstheme="minorHAnsi"/>
                <w:sz w:val="20"/>
                <w:szCs w:val="20"/>
              </w:rPr>
              <w:t xml:space="preserve"> e.g. why a frog prefers a pond</w:t>
            </w:r>
          </w:p>
          <w:p w:rsidR="00D611EA" w:rsidRPr="00EB0130" w:rsidRDefault="00730428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 xml:space="preserve">to name </w:t>
            </w:r>
            <w:r w:rsidR="00D611EA" w:rsidRPr="00EB0130">
              <w:rPr>
                <w:rFonts w:cstheme="minorHAnsi"/>
                <w:sz w:val="20"/>
                <w:szCs w:val="20"/>
              </w:rPr>
              <w:t>micro-habitats found</w:t>
            </w:r>
            <w:r w:rsidRPr="00EB0130">
              <w:rPr>
                <w:rFonts w:cstheme="minorHAnsi"/>
                <w:sz w:val="20"/>
                <w:szCs w:val="20"/>
              </w:rPr>
              <w:t xml:space="preserve"> within the schoo</w:t>
            </w:r>
            <w:bookmarkStart w:id="0" w:name="_GoBack"/>
            <w:bookmarkEnd w:id="0"/>
            <w:r w:rsidRPr="00EB0130">
              <w:rPr>
                <w:rFonts w:cstheme="minorHAnsi"/>
                <w:sz w:val="20"/>
                <w:szCs w:val="20"/>
              </w:rPr>
              <w:t>l environment</w:t>
            </w:r>
          </w:p>
          <w:p w:rsidR="00D611EA" w:rsidRPr="00EB0130" w:rsidRDefault="00D611EA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to identify plants and animals in the</w:t>
            </w:r>
            <w:r w:rsidR="00730428" w:rsidRPr="00EB0130">
              <w:rPr>
                <w:rFonts w:cstheme="minorHAnsi"/>
                <w:sz w:val="20"/>
                <w:szCs w:val="20"/>
              </w:rPr>
              <w:t>ir habitats and micro-habitats</w:t>
            </w:r>
          </w:p>
          <w:p w:rsidR="00D611EA" w:rsidRPr="00EB0130" w:rsidRDefault="00D611EA" w:rsidP="00D611E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that animals either eat plants or other anima</w:t>
            </w:r>
            <w:r w:rsidR="00EB0130" w:rsidRPr="00EB0130">
              <w:rPr>
                <w:rFonts w:cstheme="minorHAnsi"/>
                <w:sz w:val="20"/>
                <w:szCs w:val="20"/>
              </w:rPr>
              <w:t>ls</w:t>
            </w:r>
          </w:p>
          <w:p w:rsidR="001605BE" w:rsidRPr="00EB0130" w:rsidRDefault="00730428" w:rsidP="00D611EA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EB0130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EB0130">
              <w:rPr>
                <w:rFonts w:cstheme="minorHAnsi"/>
                <w:sz w:val="20"/>
                <w:szCs w:val="20"/>
              </w:rPr>
              <w:t xml:space="preserve"> a </w:t>
            </w:r>
            <w:r w:rsidR="00D611EA" w:rsidRPr="00EB0130">
              <w:rPr>
                <w:rFonts w:cstheme="minorHAnsi"/>
                <w:sz w:val="20"/>
                <w:szCs w:val="20"/>
              </w:rPr>
              <w:t>food chain works</w:t>
            </w:r>
            <w:r w:rsidRPr="00EB0130">
              <w:rPr>
                <w:rFonts w:cstheme="minorHAnsi"/>
                <w:sz w:val="20"/>
                <w:szCs w:val="20"/>
              </w:rPr>
              <w:t>,</w:t>
            </w:r>
            <w:r w:rsidR="00D611EA" w:rsidRPr="00EB0130">
              <w:rPr>
                <w:rFonts w:cstheme="minorHAnsi"/>
                <w:sz w:val="20"/>
                <w:szCs w:val="20"/>
              </w:rPr>
              <w:t xml:space="preserve"> starting with a plant.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B0130" w:rsidRDefault="00D611EA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B0130">
              <w:rPr>
                <w:rFonts w:cstheme="minorHAnsi"/>
                <w:b/>
                <w:bCs/>
                <w:sz w:val="20"/>
                <w:szCs w:val="20"/>
                <w:u w:val="single"/>
              </w:rPr>
              <w:t>Plants</w:t>
            </w:r>
          </w:p>
          <w:p w:rsidR="001605BE" w:rsidRPr="00EB0130" w:rsidRDefault="00730428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bCs/>
                <w:sz w:val="20"/>
                <w:szCs w:val="20"/>
              </w:rPr>
              <w:t>The children will be taught:</w:t>
            </w:r>
          </w:p>
          <w:p w:rsidR="00D611EA" w:rsidRPr="00EB0130" w:rsidRDefault="00D611EA" w:rsidP="00D611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s</w:t>
            </w:r>
            <w:r w:rsidR="00730428"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eeds and bulbs will turn into</w:t>
            </w:r>
          </w:p>
          <w:p w:rsidR="00D611EA" w:rsidRPr="00EB0130" w:rsidRDefault="00730428" w:rsidP="00D611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germinate (germination) means</w:t>
            </w:r>
          </w:p>
          <w:p w:rsidR="001605BE" w:rsidRPr="00EB0130" w:rsidRDefault="00D611EA" w:rsidP="00D611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that a seed must have water to</w:t>
            </w:r>
            <w:r w:rsidR="00730428"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germinate</w:t>
            </w:r>
          </w:p>
          <w:p w:rsidR="00D611EA" w:rsidRPr="00EB0130" w:rsidRDefault="00730428" w:rsidP="00D611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 </w:t>
            </w:r>
            <w:r w:rsidR="00D611EA"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make accurate measurements and detailed observations to s</w:t>
            </w:r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how the growth of seed or bulb</w:t>
            </w:r>
          </w:p>
          <w:p w:rsidR="00D611EA" w:rsidRPr="00EB0130" w:rsidRDefault="00D611EA" w:rsidP="00D611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that</w:t>
            </w:r>
            <w:proofErr w:type="gramEnd"/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plant needs water, light and warmth to grow healthily.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B0130" w:rsidRDefault="00D611EA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B0130">
              <w:rPr>
                <w:rFonts w:cstheme="minorHAnsi"/>
                <w:b/>
                <w:bCs/>
                <w:sz w:val="20"/>
                <w:szCs w:val="20"/>
                <w:u w:val="single"/>
              </w:rPr>
              <w:t>Uses of everyday materials</w:t>
            </w:r>
          </w:p>
          <w:p w:rsidR="001605BE" w:rsidRPr="00EB0130" w:rsidRDefault="00730428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B0130">
              <w:rPr>
                <w:rFonts w:cstheme="minorHAnsi"/>
                <w:bCs/>
                <w:sz w:val="20"/>
                <w:szCs w:val="20"/>
              </w:rPr>
              <w:t>The children will be taught:</w:t>
            </w:r>
          </w:p>
          <w:p w:rsidR="00D611EA" w:rsidRPr="00EB0130" w:rsidRDefault="00730428" w:rsidP="00D611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 </w:t>
            </w:r>
            <w:r w:rsidR="00D611EA"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describe a material by its physi</w:t>
            </w:r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cal properties</w:t>
            </w:r>
          </w:p>
          <w:p w:rsidR="00D611EA" w:rsidRPr="00EB0130" w:rsidRDefault="00D611EA" w:rsidP="00D611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why a material would or would not be suit</w:t>
            </w:r>
            <w:r w:rsidR="00730428" w:rsidRPr="00EB01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able to use for a given purpose</w:t>
            </w:r>
          </w:p>
          <w:p w:rsidR="00EB0130" w:rsidRPr="00EB0130" w:rsidRDefault="00D611EA" w:rsidP="00EB013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different uses for wood, plastic, fa</w:t>
            </w:r>
            <w:r w:rsidR="00EB0130" w:rsidRPr="00EB0130">
              <w:rPr>
                <w:rFonts w:cstheme="minorHAnsi"/>
                <w:sz w:val="20"/>
                <w:szCs w:val="20"/>
              </w:rPr>
              <w:t>bric and metal in everyday life at home and school</w:t>
            </w:r>
          </w:p>
          <w:p w:rsidR="00EB0130" w:rsidRPr="00EB0130" w:rsidRDefault="00D611EA" w:rsidP="00EB013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to use the term solid and non-</w:t>
            </w:r>
            <w:r w:rsidR="00EB0130" w:rsidRPr="00EB0130">
              <w:rPr>
                <w:rFonts w:cstheme="minorHAnsi"/>
                <w:sz w:val="20"/>
                <w:szCs w:val="20"/>
              </w:rPr>
              <w:t>solid when describing an object</w:t>
            </w:r>
          </w:p>
          <w:p w:rsidR="00EB0130" w:rsidRPr="00EB0130" w:rsidRDefault="00EB0130" w:rsidP="00D611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 xml:space="preserve">about simple characteristics that make something a solid </w:t>
            </w:r>
          </w:p>
          <w:p w:rsidR="00D611EA" w:rsidRPr="00EB0130" w:rsidRDefault="00D611EA" w:rsidP="00D611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what the terms squashed, b</w:t>
            </w:r>
            <w:r w:rsidR="00EB0130" w:rsidRPr="00EB0130">
              <w:rPr>
                <w:rFonts w:cstheme="minorHAnsi"/>
                <w:sz w:val="20"/>
                <w:szCs w:val="20"/>
              </w:rPr>
              <w:t>ent, twisted and stretched mean and how they change solid objects</w:t>
            </w:r>
          </w:p>
          <w:p w:rsidR="00D611EA" w:rsidRPr="00EB0130" w:rsidRDefault="00EB0130" w:rsidP="00D611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EB0130">
              <w:rPr>
                <w:rFonts w:cstheme="minorHAnsi"/>
                <w:sz w:val="20"/>
                <w:szCs w:val="20"/>
              </w:rPr>
              <w:t>to</w:t>
            </w:r>
            <w:proofErr w:type="gramEnd"/>
            <w:r w:rsidRPr="00EB0130">
              <w:rPr>
                <w:rFonts w:cstheme="minorHAnsi"/>
                <w:sz w:val="20"/>
                <w:szCs w:val="20"/>
              </w:rPr>
              <w:t xml:space="preserve"> </w:t>
            </w:r>
            <w:r w:rsidR="00D611EA" w:rsidRPr="00EB0130">
              <w:rPr>
                <w:rFonts w:cstheme="minorHAnsi"/>
                <w:sz w:val="20"/>
                <w:szCs w:val="20"/>
              </w:rPr>
              <w:t>identify some solid materials in their environment which can or cannot be changed.</w:t>
            </w:r>
          </w:p>
        </w:tc>
      </w:tr>
      <w:tr w:rsidR="00EB0130" w:rsidRPr="00DD387B" w:rsidTr="00EB0130">
        <w:trPr>
          <w:trHeight w:val="1923"/>
        </w:trPr>
        <w:tc>
          <w:tcPr>
            <w:tcW w:w="1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0" w:rsidRPr="00EB0130" w:rsidRDefault="00EB0130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B0130">
              <w:rPr>
                <w:rFonts w:cstheme="minorHAnsi"/>
                <w:b/>
                <w:bCs/>
                <w:sz w:val="20"/>
                <w:szCs w:val="20"/>
                <w:u w:val="single"/>
              </w:rPr>
              <w:t>Animals including humans</w:t>
            </w:r>
          </w:p>
          <w:p w:rsidR="00EB0130" w:rsidRPr="00EB0130" w:rsidRDefault="00EB0130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bCs/>
                <w:sz w:val="20"/>
                <w:szCs w:val="20"/>
              </w:rPr>
              <w:t>The children will be taught:</w:t>
            </w:r>
          </w:p>
          <w:p w:rsidR="00EB0130" w:rsidRPr="00EB0130" w:rsidRDefault="00EB0130" w:rsidP="00D611EA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that a lifecycle shows the growth of an animal after birth</w:t>
            </w:r>
          </w:p>
          <w:p w:rsidR="00EB0130" w:rsidRPr="00EB0130" w:rsidRDefault="00EB0130" w:rsidP="00D611EA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how to draw/say a basic lifecycle for  animals such as chicken, insect, frog and human</w:t>
            </w:r>
          </w:p>
          <w:p w:rsidR="00EB0130" w:rsidRPr="00EB0130" w:rsidRDefault="00EB0130" w:rsidP="00D611EA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why living things need water, food and air to survive</w:t>
            </w:r>
          </w:p>
          <w:p w:rsidR="00EB0130" w:rsidRPr="00EB0130" w:rsidRDefault="00EB0130" w:rsidP="00EB0130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sz w:val="20"/>
                <w:szCs w:val="20"/>
              </w:rPr>
              <w:t>why it is important that humans take exercise</w:t>
            </w:r>
          </w:p>
          <w:p w:rsidR="00EB0130" w:rsidRPr="00EB0130" w:rsidRDefault="00EB0130" w:rsidP="00EB0130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EB0130">
              <w:rPr>
                <w:rFonts w:cstheme="minorHAnsi"/>
                <w:sz w:val="20"/>
                <w:szCs w:val="20"/>
              </w:rPr>
              <w:t>about</w:t>
            </w:r>
            <w:proofErr w:type="gramEnd"/>
            <w:r w:rsidRPr="00EB0130">
              <w:rPr>
                <w:rFonts w:cstheme="minorHAnsi"/>
                <w:sz w:val="20"/>
                <w:szCs w:val="20"/>
              </w:rPr>
              <w:t xml:space="preserve"> which types of food we should eat more of and less of. </w:t>
            </w:r>
          </w:p>
        </w:tc>
      </w:tr>
      <w:tr w:rsidR="001605BE" w:rsidRPr="00DD387B" w:rsidTr="00AE0C70">
        <w:trPr>
          <w:trHeight w:val="1877"/>
        </w:trPr>
        <w:tc>
          <w:tcPr>
            <w:tcW w:w="1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EB013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0130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Working scientifically.</w:t>
            </w:r>
            <w:r w:rsidRPr="00EB0130">
              <w:rPr>
                <w:rFonts w:cstheme="minorHAnsi"/>
                <w:b/>
                <w:bCs/>
                <w:sz w:val="20"/>
                <w:szCs w:val="20"/>
              </w:rPr>
              <w:t xml:space="preserve">  The children will have the opportunity to:</w:t>
            </w:r>
          </w:p>
          <w:p w:rsidR="0035382D" w:rsidRPr="00EB0130" w:rsidRDefault="0035382D" w:rsidP="003538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B0130">
              <w:rPr>
                <w:rFonts w:ascii="Calibri" w:hAnsi="Calibri" w:cs="Calibri"/>
                <w:sz w:val="20"/>
                <w:szCs w:val="20"/>
              </w:rPr>
              <w:t xml:space="preserve">ask simple questions and recognising that they can be answered in different ways </w:t>
            </w:r>
          </w:p>
          <w:p w:rsidR="001605BE" w:rsidRPr="00EB0130" w:rsidRDefault="0035382D" w:rsidP="00AE0C7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0130">
              <w:rPr>
                <w:rFonts w:ascii="Calibri" w:hAnsi="Calibri" w:cs="Calibri"/>
                <w:sz w:val="20"/>
                <w:szCs w:val="20"/>
              </w:rPr>
              <w:t>observe closely, using simple equipment</w:t>
            </w:r>
          </w:p>
          <w:p w:rsidR="0035382D" w:rsidRPr="00EB0130" w:rsidRDefault="0035382D" w:rsidP="00AE0C7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0130">
              <w:rPr>
                <w:rFonts w:ascii="Calibri" w:hAnsi="Calibri" w:cs="Calibri"/>
                <w:sz w:val="20"/>
                <w:szCs w:val="20"/>
              </w:rPr>
              <w:t>perform simple tests</w:t>
            </w:r>
          </w:p>
          <w:p w:rsidR="0035382D" w:rsidRPr="00EB0130" w:rsidRDefault="0035382D" w:rsidP="00AE0C7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0130">
              <w:rPr>
                <w:rFonts w:ascii="Calibri" w:hAnsi="Calibri" w:cs="Calibri"/>
                <w:sz w:val="20"/>
                <w:szCs w:val="20"/>
              </w:rPr>
              <w:t>identify and classify living things and materials</w:t>
            </w:r>
          </w:p>
          <w:p w:rsidR="0035382D" w:rsidRPr="00EB0130" w:rsidRDefault="0035382D" w:rsidP="00AE0C7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0130">
              <w:rPr>
                <w:rFonts w:ascii="Calibri" w:hAnsi="Calibri" w:cs="Calibri"/>
                <w:sz w:val="20"/>
                <w:szCs w:val="20"/>
              </w:rPr>
              <w:t>use their observations and ideas to suggest answers to questions</w:t>
            </w:r>
          </w:p>
          <w:p w:rsidR="0035382D" w:rsidRPr="00EB0130" w:rsidRDefault="0035382D" w:rsidP="00AE0C7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0130">
              <w:rPr>
                <w:rFonts w:ascii="Calibri" w:hAnsi="Calibri" w:cs="Calibri"/>
                <w:sz w:val="20"/>
                <w:szCs w:val="20"/>
              </w:rPr>
              <w:t>gather and record data to help in answering questions</w:t>
            </w:r>
          </w:p>
        </w:tc>
      </w:tr>
    </w:tbl>
    <w:p w:rsidR="007A225C" w:rsidRDefault="007A225C" w:rsidP="00EB0130">
      <w:pPr>
        <w:tabs>
          <w:tab w:val="left" w:pos="1574"/>
        </w:tabs>
      </w:pPr>
    </w:p>
    <w:sectPr w:rsidR="007A225C" w:rsidSect="001605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38" w:rsidRDefault="00815738" w:rsidP="001605BE">
      <w:pPr>
        <w:spacing w:after="0" w:line="240" w:lineRule="auto"/>
      </w:pPr>
      <w:r>
        <w:separator/>
      </w:r>
    </w:p>
  </w:endnote>
  <w:endnote w:type="continuationSeparator" w:id="0">
    <w:p w:rsidR="00815738" w:rsidRDefault="00815738" w:rsidP="0016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38" w:rsidRDefault="00815738" w:rsidP="001605BE">
      <w:pPr>
        <w:spacing w:after="0" w:line="240" w:lineRule="auto"/>
      </w:pPr>
      <w:r>
        <w:separator/>
      </w:r>
    </w:p>
  </w:footnote>
  <w:footnote w:type="continuationSeparator" w:id="0">
    <w:p w:rsidR="00815738" w:rsidRDefault="00815738" w:rsidP="0016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BE" w:rsidRDefault="001605BE">
    <w:pPr>
      <w:pStyle w:val="Header"/>
    </w:pPr>
    <w:r>
      <w:rPr>
        <w:b/>
      </w:rPr>
      <w:t>E</w:t>
    </w:r>
    <w:r w:rsidRPr="00C7216C">
      <w:rPr>
        <w:b/>
      </w:rPr>
      <w:t>ngayne Primary</w:t>
    </w:r>
    <w:r w:rsidRPr="00C7216C">
      <w:rPr>
        <w:b/>
      </w:rPr>
      <w:ptab w:relativeTo="margin" w:alignment="center" w:leader="none"/>
    </w:r>
    <w:r w:rsidRPr="00C7216C">
      <w:rPr>
        <w:b/>
      </w:rPr>
      <w:t>Science programme of study</w:t>
    </w:r>
    <w:r w:rsidRPr="00C7216C">
      <w:rPr>
        <w:b/>
      </w:rPr>
      <w:ptab w:relativeTo="margin" w:alignment="right" w:leader="none"/>
    </w:r>
    <w:r w:rsidR="00EB0130">
      <w:rPr>
        <w:b/>
      </w:rPr>
      <w:t>Year Two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F7A30"/>
    <w:multiLevelType w:val="hybridMultilevel"/>
    <w:tmpl w:val="B8786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7362C"/>
    <w:multiLevelType w:val="hybridMultilevel"/>
    <w:tmpl w:val="3FF88F44"/>
    <w:lvl w:ilvl="0" w:tplc="6BE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40A9A"/>
    <w:multiLevelType w:val="hybridMultilevel"/>
    <w:tmpl w:val="BB8C7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10A84"/>
    <w:multiLevelType w:val="hybridMultilevel"/>
    <w:tmpl w:val="099CE3C2"/>
    <w:lvl w:ilvl="0" w:tplc="6902D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3218F"/>
    <w:multiLevelType w:val="hybridMultilevel"/>
    <w:tmpl w:val="55D68B62"/>
    <w:lvl w:ilvl="0" w:tplc="4796D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177C7"/>
    <w:multiLevelType w:val="hybridMultilevel"/>
    <w:tmpl w:val="9F0C3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9016D"/>
    <w:multiLevelType w:val="hybridMultilevel"/>
    <w:tmpl w:val="C27A443E"/>
    <w:lvl w:ilvl="0" w:tplc="7B780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E"/>
    <w:rsid w:val="00124911"/>
    <w:rsid w:val="001605BE"/>
    <w:rsid w:val="0035382D"/>
    <w:rsid w:val="00556B65"/>
    <w:rsid w:val="00730428"/>
    <w:rsid w:val="007A225C"/>
    <w:rsid w:val="00815738"/>
    <w:rsid w:val="00AE0C70"/>
    <w:rsid w:val="00D611EA"/>
    <w:rsid w:val="00EB0130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2017-08-27T21:18:00Z</cp:lastPrinted>
  <dcterms:created xsi:type="dcterms:W3CDTF">2017-08-27T21:14:00Z</dcterms:created>
  <dcterms:modified xsi:type="dcterms:W3CDTF">2017-08-28T16:51:00Z</dcterms:modified>
</cp:coreProperties>
</file>