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4F0101">
      <w:r>
        <w:t>This half term Year Five</w:t>
      </w:r>
      <w:r w:rsidR="00DF3EB3">
        <w:t xml:space="preserve"> will be covering the following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  <w:r w:rsidR="0041125A">
              <w:rPr>
                <w:b/>
              </w:rPr>
              <w:t xml:space="preserve"> We are reading ‘</w:t>
            </w:r>
            <w:r w:rsidR="0041125A" w:rsidRPr="00EE4077">
              <w:rPr>
                <w:rFonts w:asciiTheme="majorHAnsi" w:hAnsiTheme="majorHAnsi"/>
                <w:b/>
              </w:rPr>
              <w:t>There’s a boy in the girls’ bathroom</w:t>
            </w:r>
            <w:r w:rsidR="0041125A">
              <w:rPr>
                <w:rFonts w:asciiTheme="majorHAnsi" w:hAnsiTheme="majorHAnsi"/>
                <w:b/>
              </w:rPr>
              <w:t>’. We will focus on:</w:t>
            </w:r>
          </w:p>
          <w:p w:rsidR="00812AF7" w:rsidRPr="0041125A" w:rsidRDefault="0041125A" w:rsidP="0078485E">
            <w:pPr>
              <w:pStyle w:val="ListParagraph"/>
              <w:numPr>
                <w:ilvl w:val="0"/>
                <w:numId w:val="5"/>
              </w:numPr>
            </w:pPr>
            <w:r w:rsidRPr="0041125A">
              <w:t>Writing a diary entry from character’s point of view.</w:t>
            </w:r>
          </w:p>
          <w:p w:rsidR="0041125A" w:rsidRPr="0041125A" w:rsidRDefault="0041125A" w:rsidP="0041125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EastAsia" w:cs="Arial"/>
                <w:color w:val="000000"/>
                <w:lang w:val="en-US"/>
              </w:rPr>
            </w:pPr>
            <w:r w:rsidRPr="0041125A">
              <w:rPr>
                <w:rFonts w:eastAsiaTheme="minorEastAsia" w:cs="Arial"/>
                <w:color w:val="000000"/>
                <w:lang w:val="en-US"/>
              </w:rPr>
              <w:t>Writing direct and reported speech.</w:t>
            </w:r>
          </w:p>
          <w:p w:rsidR="0041125A" w:rsidRDefault="007F6676" w:rsidP="007F6676">
            <w:pPr>
              <w:pStyle w:val="ListParagraph"/>
              <w:numPr>
                <w:ilvl w:val="0"/>
                <w:numId w:val="5"/>
              </w:numPr>
            </w:pPr>
            <w:r>
              <w:t>Story based on the Vikings topic</w:t>
            </w:r>
          </w:p>
          <w:p w:rsidR="00A5144B" w:rsidRDefault="00A5144B" w:rsidP="00A5144B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3E1353" w:rsidRDefault="0041125A" w:rsidP="003E1353">
            <w:pPr>
              <w:pStyle w:val="ListParagraph"/>
              <w:numPr>
                <w:ilvl w:val="0"/>
                <w:numId w:val="2"/>
              </w:numPr>
            </w:pPr>
            <w:r>
              <w:t xml:space="preserve">Fractions – comparing, ordering and calculating fractions of quantities. </w:t>
            </w:r>
          </w:p>
          <w:p w:rsidR="0041125A" w:rsidRDefault="007F6676" w:rsidP="007F6676">
            <w:pPr>
              <w:pStyle w:val="ListParagraph"/>
              <w:numPr>
                <w:ilvl w:val="0"/>
                <w:numId w:val="2"/>
              </w:numPr>
            </w:pPr>
            <w:r>
              <w:t xml:space="preserve">Roman numerals </w:t>
            </w:r>
          </w:p>
          <w:p w:rsidR="007F6676" w:rsidRDefault="007F6676" w:rsidP="007F6676">
            <w:pPr>
              <w:pStyle w:val="ListParagraph"/>
              <w:numPr>
                <w:ilvl w:val="0"/>
                <w:numId w:val="2"/>
              </w:numPr>
            </w:pPr>
            <w:r>
              <w:t>Rounding whole and decimal numbers</w:t>
            </w:r>
          </w:p>
          <w:p w:rsidR="0041125A" w:rsidRDefault="007F6676" w:rsidP="003E1353">
            <w:pPr>
              <w:pStyle w:val="ListParagraph"/>
              <w:numPr>
                <w:ilvl w:val="0"/>
                <w:numId w:val="2"/>
              </w:numPr>
            </w:pPr>
            <w:r>
              <w:t>Data handling – interpreting data on line graphs</w:t>
            </w:r>
            <w:r w:rsidR="0041125A">
              <w:t xml:space="preserve">. </w:t>
            </w:r>
          </w:p>
          <w:p w:rsidR="0041125A" w:rsidRDefault="007F6676" w:rsidP="00A5144B">
            <w:pPr>
              <w:pStyle w:val="ListParagraph"/>
              <w:numPr>
                <w:ilvl w:val="0"/>
                <w:numId w:val="2"/>
              </w:numPr>
            </w:pPr>
            <w:r>
              <w:t>Timetables - interpreting</w:t>
            </w:r>
          </w:p>
          <w:p w:rsidR="00A5144B" w:rsidRDefault="00A5144B" w:rsidP="00A5144B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A5144B" w:rsidRDefault="00DF3EB3" w:rsidP="005F2DC8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41125A">
              <w:rPr>
                <w:b/>
              </w:rPr>
              <w:t xml:space="preserve">: </w:t>
            </w:r>
          </w:p>
          <w:p w:rsidR="005F2DC8" w:rsidRDefault="0041125A" w:rsidP="005F2DC8">
            <w:r>
              <w:rPr>
                <w:b/>
              </w:rPr>
              <w:t>Forces</w:t>
            </w:r>
          </w:p>
          <w:p w:rsidR="00DF3EB3" w:rsidRDefault="0041125A" w:rsidP="003E1353">
            <w:pPr>
              <w:pStyle w:val="ListParagraph"/>
              <w:numPr>
                <w:ilvl w:val="0"/>
                <w:numId w:val="3"/>
              </w:numPr>
            </w:pPr>
            <w:r>
              <w:t>Gravity – differences between planets and its effects.</w:t>
            </w:r>
          </w:p>
          <w:p w:rsidR="00A5144B" w:rsidRDefault="00A5144B" w:rsidP="0041125A">
            <w:pPr>
              <w:pStyle w:val="ListParagraph"/>
              <w:numPr>
                <w:ilvl w:val="0"/>
                <w:numId w:val="3"/>
              </w:numPr>
            </w:pPr>
            <w:r>
              <w:t>Friction and air resistance – the causes and the effects on moving objects.</w:t>
            </w:r>
          </w:p>
          <w:p w:rsidR="0041125A" w:rsidRDefault="00A5144B" w:rsidP="00A5144B">
            <w:pPr>
              <w:pStyle w:val="ListParagraph"/>
            </w:pPr>
            <w:r>
              <w:t xml:space="preserve">  </w:t>
            </w:r>
            <w:r w:rsidR="0041125A">
              <w:t xml:space="preserve"> </w:t>
            </w:r>
          </w:p>
        </w:tc>
      </w:tr>
      <w:tr w:rsidR="00DF3EB3" w:rsidTr="00DF3EB3">
        <w:tc>
          <w:tcPr>
            <w:tcW w:w="9242" w:type="dxa"/>
          </w:tcPr>
          <w:p w:rsidR="00F905E4" w:rsidRPr="00F905E4" w:rsidRDefault="00DF3EB3">
            <w:pPr>
              <w:rPr>
                <w:b/>
                <w:u w:val="single"/>
              </w:rPr>
            </w:pPr>
            <w:r w:rsidRPr="00F905E4">
              <w:rPr>
                <w:b/>
                <w:u w:val="single"/>
              </w:rPr>
              <w:t>Topic</w:t>
            </w:r>
            <w:r w:rsidR="00F905E4" w:rsidRPr="00F905E4">
              <w:rPr>
                <w:b/>
                <w:u w:val="single"/>
              </w:rPr>
              <w:t>s</w:t>
            </w:r>
          </w:p>
          <w:p w:rsidR="00F905E4" w:rsidRDefault="00F905E4">
            <w:pPr>
              <w:rPr>
                <w:b/>
              </w:rPr>
            </w:pPr>
            <w:r>
              <w:rPr>
                <w:b/>
              </w:rPr>
              <w:t>History:</w:t>
            </w:r>
          </w:p>
          <w:p w:rsidR="00DF3EB3" w:rsidRPr="00FE3542" w:rsidRDefault="00FE3542">
            <w:pPr>
              <w:rPr>
                <w:b/>
              </w:rPr>
            </w:pPr>
            <w:r w:rsidRPr="00504153">
              <w:rPr>
                <w:b/>
              </w:rPr>
              <w:t>Vikings and Anglo Saxons</w:t>
            </w:r>
            <w:r>
              <w:rPr>
                <w:b/>
              </w:rPr>
              <w:t xml:space="preserve"> (</w:t>
            </w:r>
            <w:r w:rsidRPr="00504153">
              <w:rPr>
                <w:b/>
              </w:rPr>
              <w:t>AD793-1066</w:t>
            </w:r>
            <w:r>
              <w:rPr>
                <w:b/>
              </w:rPr>
              <w:t>).</w:t>
            </w:r>
            <w:r w:rsidRPr="00504153">
              <w:rPr>
                <w:b/>
              </w:rPr>
              <w:t xml:space="preserve"> William the Confessor</w:t>
            </w:r>
          </w:p>
          <w:p w:rsidR="00DF3EB3" w:rsidRDefault="00FE3542">
            <w:r>
              <w:t>This will involve:</w:t>
            </w:r>
          </w:p>
          <w:p w:rsidR="00FE3542" w:rsidRPr="00504153" w:rsidRDefault="00FE3542" w:rsidP="00FE3542">
            <w:pPr>
              <w:pStyle w:val="ListParagraph"/>
              <w:numPr>
                <w:ilvl w:val="0"/>
                <w:numId w:val="4"/>
              </w:numPr>
            </w:pPr>
            <w:r w:rsidRPr="00504153">
              <w:t>Wh</w:t>
            </w:r>
            <w:r>
              <w:t>ere Vikings came from and</w:t>
            </w:r>
            <w:r w:rsidRPr="00504153">
              <w:t xml:space="preserve"> who were they?</w:t>
            </w:r>
          </w:p>
          <w:p w:rsidR="00FE3542" w:rsidRPr="00504153" w:rsidRDefault="00FE3542" w:rsidP="00FE3542">
            <w:pPr>
              <w:pStyle w:val="ListParagraph"/>
              <w:numPr>
                <w:ilvl w:val="0"/>
                <w:numId w:val="4"/>
              </w:numPr>
            </w:pPr>
            <w:r w:rsidRPr="00504153">
              <w:t xml:space="preserve">Why they explored parts </w:t>
            </w:r>
            <w:r>
              <w:t>o</w:t>
            </w:r>
            <w:r w:rsidRPr="00504153">
              <w:t>f the world and England?</w:t>
            </w:r>
          </w:p>
          <w:p w:rsidR="00FE3542" w:rsidRDefault="00FE3542" w:rsidP="00FE3542">
            <w:pPr>
              <w:pStyle w:val="ListParagraph"/>
              <w:numPr>
                <w:ilvl w:val="0"/>
                <w:numId w:val="4"/>
              </w:numPr>
            </w:pPr>
            <w:r>
              <w:t xml:space="preserve">The </w:t>
            </w:r>
            <w:r w:rsidRPr="00504153">
              <w:t>Viking way of life</w:t>
            </w:r>
            <w:r>
              <w:t>.</w:t>
            </w:r>
          </w:p>
          <w:p w:rsidR="00F905E4" w:rsidRPr="00F905E4" w:rsidRDefault="00F905E4" w:rsidP="00F905E4">
            <w:pPr>
              <w:rPr>
                <w:b/>
              </w:rPr>
            </w:pPr>
            <w:r w:rsidRPr="00F905E4">
              <w:rPr>
                <w:b/>
              </w:rPr>
              <w:t>PE:</w:t>
            </w:r>
          </w:p>
          <w:p w:rsidR="00F905E4" w:rsidRDefault="00F905E4" w:rsidP="00F905E4">
            <w:r>
              <w:t xml:space="preserve">Gymnastics – focusing on types of bridges. </w:t>
            </w:r>
          </w:p>
          <w:p w:rsidR="00F905E4" w:rsidRPr="00F905E4" w:rsidRDefault="00F905E4" w:rsidP="00F905E4">
            <w:pPr>
              <w:rPr>
                <w:b/>
              </w:rPr>
            </w:pPr>
            <w:r w:rsidRPr="00F905E4">
              <w:rPr>
                <w:b/>
              </w:rPr>
              <w:t xml:space="preserve">DT: </w:t>
            </w:r>
          </w:p>
          <w:p w:rsidR="00F905E4" w:rsidRDefault="00F905E4" w:rsidP="00F905E4">
            <w:r>
              <w:t xml:space="preserve">Mechanisms – focusing on moving toys which use cams.   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264E93" w:rsidRDefault="00264E93" w:rsidP="00FE3542">
            <w:pPr>
              <w:widowControl w:val="0"/>
              <w:rPr>
                <w:color w:val="000000"/>
              </w:rPr>
            </w:pPr>
          </w:p>
          <w:p w:rsidR="00264E93" w:rsidRDefault="00264E93" w:rsidP="00FE354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History:</w:t>
            </w:r>
          </w:p>
          <w:p w:rsidR="00264E93" w:rsidRPr="00264E93" w:rsidRDefault="00E036B6" w:rsidP="00FE3542">
            <w:pPr>
              <w:widowControl w:val="0"/>
              <w:rPr>
                <w:color w:val="000000"/>
              </w:rPr>
            </w:pPr>
            <w:hyperlink r:id="rId8" w:history="1">
              <w:r w:rsidR="00264E93" w:rsidRPr="00264E93">
                <w:rPr>
                  <w:rStyle w:val="Hyperlink"/>
                </w:rPr>
                <w:t>http://www.bbc.co.uk/schools/primaryhistory/vikings/</w:t>
              </w:r>
            </w:hyperlink>
          </w:p>
          <w:p w:rsidR="00DF3EB3" w:rsidRDefault="00E036B6" w:rsidP="00F905E4">
            <w:pPr>
              <w:widowControl w:val="0"/>
            </w:pPr>
            <w:hyperlink r:id="rId9" w:history="1">
              <w:r w:rsidR="00F905E4" w:rsidRPr="0060498A">
                <w:rPr>
                  <w:rStyle w:val="Hyperlink"/>
                </w:rPr>
                <w:t>http://www.mathletics.co.uk/</w:t>
              </w:r>
            </w:hyperlink>
          </w:p>
          <w:p w:rsidR="00F905E4" w:rsidRDefault="00E036B6" w:rsidP="00F905E4">
            <w:pPr>
              <w:widowControl w:val="0"/>
            </w:pPr>
            <w:hyperlink r:id="rId10" w:history="1">
              <w:r w:rsidR="00F905E4" w:rsidRPr="0060498A">
                <w:rPr>
                  <w:rStyle w:val="Hyperlink"/>
                </w:rPr>
                <w:t>https://www.activelearnprimary.co.uk</w:t>
              </w:r>
            </w:hyperlink>
          </w:p>
          <w:p w:rsidR="00F905E4" w:rsidRDefault="00F905E4" w:rsidP="00F905E4">
            <w:pPr>
              <w:widowControl w:val="0"/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992438" w:rsidRPr="00264E93" w:rsidRDefault="00992438" w:rsidP="00264E93">
      <w:pPr>
        <w:widowControl w:val="0"/>
        <w:rPr>
          <w:sz w:val="20"/>
          <w:szCs w:val="20"/>
        </w:rPr>
      </w:pPr>
    </w:p>
    <w:sectPr w:rsidR="00992438" w:rsidRPr="00264E9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B3" w:rsidRDefault="00DF3EB3" w:rsidP="00DF3EB3">
      <w:pPr>
        <w:spacing w:after="0" w:line="240" w:lineRule="auto"/>
      </w:pPr>
      <w:r>
        <w:separator/>
      </w:r>
    </w:p>
  </w:endnote>
  <w:end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B3" w:rsidRDefault="00DF3EB3" w:rsidP="00DF3EB3">
      <w:pPr>
        <w:spacing w:after="0" w:line="240" w:lineRule="auto"/>
      </w:pPr>
      <w:r>
        <w:separator/>
      </w:r>
    </w:p>
  </w:footnote>
  <w:footnote w:type="continuationSeparator" w:id="0">
    <w:p w:rsidR="00DF3EB3" w:rsidRDefault="00DF3EB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99243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Five: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Autumn </w:t>
        </w:r>
        <w:r w:rsidR="005F2DC8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E5B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0DC20547"/>
    <w:multiLevelType w:val="hybridMultilevel"/>
    <w:tmpl w:val="43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E49AC"/>
    <w:multiLevelType w:val="hybridMultilevel"/>
    <w:tmpl w:val="AA08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90F0E"/>
    <w:rsid w:val="001B4BAA"/>
    <w:rsid w:val="001E147F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125A"/>
    <w:rsid w:val="00412264"/>
    <w:rsid w:val="00431246"/>
    <w:rsid w:val="00440483"/>
    <w:rsid w:val="00450B92"/>
    <w:rsid w:val="004F0101"/>
    <w:rsid w:val="005113C0"/>
    <w:rsid w:val="005B60E7"/>
    <w:rsid w:val="005C061B"/>
    <w:rsid w:val="005E3402"/>
    <w:rsid w:val="005F2DC8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7786E"/>
    <w:rsid w:val="0078485E"/>
    <w:rsid w:val="007D19B7"/>
    <w:rsid w:val="007E2C57"/>
    <w:rsid w:val="007F6676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379D"/>
    <w:rsid w:val="00A5144B"/>
    <w:rsid w:val="00A62DB3"/>
    <w:rsid w:val="00A8285C"/>
    <w:rsid w:val="00AC7B0B"/>
    <w:rsid w:val="00AE56D1"/>
    <w:rsid w:val="00B839EA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36B6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905E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primaryhistory/vikings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tivelearnprimar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letics.co.uk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D439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Five: Autumn 2 Topics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Five: Autumn 2 Topics</dc:title>
  <dc:creator>Nash, Bradley</dc:creator>
  <cp:lastModifiedBy>Nash, Bradley</cp:lastModifiedBy>
  <cp:revision>2</cp:revision>
  <cp:lastPrinted>2014-09-11T10:48:00Z</cp:lastPrinted>
  <dcterms:created xsi:type="dcterms:W3CDTF">2017-11-16T07:32:00Z</dcterms:created>
  <dcterms:modified xsi:type="dcterms:W3CDTF">2017-11-16T07:32:00Z</dcterms:modified>
</cp:coreProperties>
</file>