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F9D8" w14:textId="7D7B8480" w:rsidR="0004512A" w:rsidRPr="0004512A" w:rsidRDefault="0004512A" w:rsidP="0004512A">
      <w:pPr>
        <w:pStyle w:val="BodyText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68D6634" wp14:editId="3221651B">
            <wp:extent cx="3219450" cy="733425"/>
            <wp:effectExtent l="0" t="0" r="0" b="9525"/>
            <wp:docPr id="1" name="Picture 1" descr="Havering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22BE" w14:textId="77777777" w:rsidR="0004512A" w:rsidRPr="009171F4" w:rsidRDefault="0004512A" w:rsidP="0004512A">
      <w:pPr>
        <w:pStyle w:val="BodyText"/>
        <w:jc w:val="left"/>
        <w:rPr>
          <w:rFonts w:ascii="Calibri" w:hAnsi="Calibri" w:cs="Arial"/>
          <w:color w:val="000000"/>
          <w:sz w:val="24"/>
          <w:szCs w:val="24"/>
        </w:rPr>
      </w:pPr>
    </w:p>
    <w:p w14:paraId="1675FE1A" w14:textId="413062ED" w:rsidR="0071357A" w:rsidRPr="009477EA" w:rsidRDefault="0004512A" w:rsidP="009477EA">
      <w:pPr>
        <w:pStyle w:val="BodyText"/>
        <w:spacing w:after="480"/>
        <w:jc w:val="left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Guidance - First Day Calling</w:t>
      </w:r>
    </w:p>
    <w:p w14:paraId="47A1ECC8" w14:textId="77777777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Get registers in promptly</w:t>
      </w:r>
    </w:p>
    <w:p w14:paraId="2A059D7C" w14:textId="452BD2DB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Listen to absence calls, read absence emails</w:t>
      </w:r>
      <w:r w:rsidR="00EB1850">
        <w:rPr>
          <w:rFonts w:cstheme="minorHAnsi"/>
          <w:sz w:val="24"/>
          <w:szCs w:val="24"/>
        </w:rPr>
        <w:t xml:space="preserve"> (or however messages </w:t>
      </w:r>
      <w:r w:rsidR="009477EA">
        <w:rPr>
          <w:rFonts w:cstheme="minorHAnsi"/>
          <w:sz w:val="24"/>
          <w:szCs w:val="24"/>
        </w:rPr>
        <w:t xml:space="preserve">come </w:t>
      </w:r>
      <w:r w:rsidR="00EB1850">
        <w:rPr>
          <w:rFonts w:cstheme="minorHAnsi"/>
          <w:sz w:val="24"/>
          <w:szCs w:val="24"/>
        </w:rPr>
        <w:t>in)</w:t>
      </w:r>
    </w:p>
    <w:p w14:paraId="347755F2" w14:textId="0500978F" w:rsidR="00AD4E91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  <w:u w:val="single"/>
        </w:rPr>
      </w:pPr>
      <w:r w:rsidRPr="00EB1850">
        <w:rPr>
          <w:rFonts w:cstheme="minorHAnsi"/>
          <w:sz w:val="24"/>
          <w:szCs w:val="24"/>
        </w:rPr>
        <w:t xml:space="preserve">Bring together registers, </w:t>
      </w:r>
      <w:r w:rsidR="00DF3161">
        <w:rPr>
          <w:rFonts w:cstheme="minorHAnsi"/>
          <w:sz w:val="24"/>
          <w:szCs w:val="24"/>
        </w:rPr>
        <w:t>‘</w:t>
      </w:r>
      <w:r w:rsidRPr="00EB1850">
        <w:rPr>
          <w:rFonts w:cstheme="minorHAnsi"/>
          <w:sz w:val="24"/>
          <w:szCs w:val="24"/>
        </w:rPr>
        <w:t>late</w:t>
      </w:r>
      <w:r w:rsidR="00DF3161">
        <w:rPr>
          <w:rFonts w:cstheme="minorHAnsi"/>
          <w:sz w:val="24"/>
          <w:szCs w:val="24"/>
        </w:rPr>
        <w:t>s’ register</w:t>
      </w:r>
      <w:r w:rsidRPr="00EB1850">
        <w:rPr>
          <w:rFonts w:cstheme="minorHAnsi"/>
          <w:sz w:val="24"/>
          <w:szCs w:val="24"/>
        </w:rPr>
        <w:t>, absence calls</w:t>
      </w:r>
      <w:r w:rsidR="00DF3161">
        <w:rPr>
          <w:rFonts w:cstheme="minorHAnsi"/>
          <w:sz w:val="24"/>
          <w:szCs w:val="24"/>
        </w:rPr>
        <w:t xml:space="preserve">, any other information you might have about the absence of a child </w:t>
      </w:r>
      <w:r w:rsidRPr="00EB1850">
        <w:rPr>
          <w:rFonts w:cstheme="minorHAnsi"/>
          <w:sz w:val="24"/>
          <w:szCs w:val="24"/>
        </w:rPr>
        <w:t xml:space="preserve">– produce the list of children </w:t>
      </w:r>
      <w:r w:rsidRPr="00DF3161">
        <w:rPr>
          <w:rFonts w:cstheme="minorHAnsi"/>
          <w:sz w:val="24"/>
          <w:szCs w:val="24"/>
          <w:u w:val="single"/>
        </w:rPr>
        <w:t>absent with no explanation</w:t>
      </w:r>
    </w:p>
    <w:p w14:paraId="6128EBB8" w14:textId="26C0F2AF" w:rsidR="00AD4E91" w:rsidRPr="00EB1850" w:rsidRDefault="004B6C04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 w:rsidR="00EB1850" w:rsidRPr="00EB1850">
        <w:rPr>
          <w:rFonts w:cstheme="minorHAnsi"/>
          <w:sz w:val="24"/>
          <w:szCs w:val="24"/>
        </w:rPr>
        <w:t>nsider</w:t>
      </w:r>
      <w:r w:rsidR="00AD4E91" w:rsidRPr="00EB1850">
        <w:rPr>
          <w:rFonts w:cstheme="minorHAnsi"/>
          <w:sz w:val="24"/>
          <w:szCs w:val="24"/>
        </w:rPr>
        <w:t xml:space="preserve"> a double check in school </w:t>
      </w:r>
      <w:r w:rsidR="00EB1850" w:rsidRPr="00EB1850">
        <w:rPr>
          <w:rFonts w:cstheme="minorHAnsi"/>
          <w:sz w:val="24"/>
          <w:szCs w:val="24"/>
        </w:rPr>
        <w:t>before</w:t>
      </w:r>
      <w:r w:rsidR="00AD4E91" w:rsidRPr="00EB1850">
        <w:rPr>
          <w:rFonts w:cstheme="minorHAnsi"/>
          <w:sz w:val="24"/>
          <w:szCs w:val="24"/>
        </w:rPr>
        <w:t xml:space="preserve"> you start calling</w:t>
      </w:r>
      <w:r w:rsidR="009477EA">
        <w:rPr>
          <w:rFonts w:cstheme="minorHAnsi"/>
          <w:sz w:val="24"/>
          <w:szCs w:val="24"/>
        </w:rPr>
        <w:t>, ensure information on registers is accurate</w:t>
      </w:r>
    </w:p>
    <w:p w14:paraId="54522086" w14:textId="61A7A544" w:rsidR="00CE069F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Start first day calling</w:t>
      </w:r>
      <w:r w:rsidR="00EB1850">
        <w:rPr>
          <w:rFonts w:cstheme="minorHAnsi"/>
          <w:sz w:val="24"/>
          <w:szCs w:val="24"/>
        </w:rPr>
        <w:t xml:space="preserve"> for children </w:t>
      </w:r>
      <w:r w:rsidR="00EB1850" w:rsidRPr="00DF3161">
        <w:rPr>
          <w:rFonts w:cstheme="minorHAnsi"/>
          <w:sz w:val="24"/>
          <w:szCs w:val="24"/>
          <w:u w:val="single"/>
        </w:rPr>
        <w:t>absent without explanation</w:t>
      </w:r>
      <w:r w:rsidRPr="00EB1850">
        <w:rPr>
          <w:rFonts w:cstheme="minorHAnsi"/>
          <w:sz w:val="24"/>
          <w:szCs w:val="24"/>
        </w:rPr>
        <w:t xml:space="preserve">, call </w:t>
      </w:r>
      <w:r w:rsidR="00EB1850" w:rsidRPr="00EB1850">
        <w:rPr>
          <w:rFonts w:cstheme="minorHAnsi"/>
          <w:sz w:val="24"/>
          <w:szCs w:val="24"/>
        </w:rPr>
        <w:t>everyone</w:t>
      </w:r>
      <w:r w:rsidRPr="00EB1850">
        <w:rPr>
          <w:rFonts w:cstheme="minorHAnsi"/>
          <w:sz w:val="24"/>
          <w:szCs w:val="24"/>
        </w:rPr>
        <w:t xml:space="preserve"> on the contact list until you get an answer. </w:t>
      </w:r>
      <w:r w:rsidR="009477EA">
        <w:rPr>
          <w:rFonts w:cstheme="minorHAnsi"/>
          <w:sz w:val="24"/>
          <w:szCs w:val="24"/>
        </w:rPr>
        <w:br/>
      </w:r>
      <w:r w:rsidRPr="00EB1850">
        <w:rPr>
          <w:rFonts w:cstheme="minorHAnsi"/>
          <w:sz w:val="24"/>
          <w:szCs w:val="24"/>
        </w:rPr>
        <w:t>L</w:t>
      </w:r>
      <w:r w:rsidR="00EB1850" w:rsidRPr="00EB1850">
        <w:rPr>
          <w:rFonts w:cstheme="minorHAnsi"/>
          <w:sz w:val="24"/>
          <w:szCs w:val="24"/>
        </w:rPr>
        <w:t>e</w:t>
      </w:r>
      <w:r w:rsidRPr="00EB1850">
        <w:rPr>
          <w:rFonts w:cstheme="minorHAnsi"/>
          <w:sz w:val="24"/>
          <w:szCs w:val="24"/>
        </w:rPr>
        <w:t xml:space="preserve">ave messages if there is a voicemail option. If you have text message systems use them – but </w:t>
      </w:r>
      <w:r w:rsidR="009477EA">
        <w:rPr>
          <w:rFonts w:cstheme="minorHAnsi"/>
          <w:sz w:val="24"/>
          <w:szCs w:val="24"/>
        </w:rPr>
        <w:t>follow up with phone calls</w:t>
      </w:r>
      <w:r w:rsidRPr="00EB1850">
        <w:rPr>
          <w:rFonts w:cstheme="minorHAnsi"/>
          <w:sz w:val="24"/>
          <w:szCs w:val="24"/>
        </w:rPr>
        <w:t>.</w:t>
      </w:r>
      <w:r w:rsidRPr="00EB1850">
        <w:rPr>
          <w:rFonts w:cstheme="minorHAnsi"/>
          <w:sz w:val="24"/>
          <w:szCs w:val="24"/>
        </w:rPr>
        <w:br/>
        <w:t xml:space="preserve">You might get an overseas ring tone </w:t>
      </w:r>
      <w:r w:rsidR="00EB1850" w:rsidRPr="00EB1850">
        <w:rPr>
          <w:rFonts w:cstheme="minorHAnsi"/>
          <w:sz w:val="24"/>
          <w:szCs w:val="24"/>
        </w:rPr>
        <w:t>–</w:t>
      </w:r>
      <w:r w:rsidRPr="00EB1850">
        <w:rPr>
          <w:rFonts w:cstheme="minorHAnsi"/>
          <w:sz w:val="24"/>
          <w:szCs w:val="24"/>
        </w:rPr>
        <w:t xml:space="preserve"> </w:t>
      </w:r>
      <w:r w:rsidR="00EB1850" w:rsidRPr="00EB1850">
        <w:rPr>
          <w:rFonts w:cstheme="minorHAnsi"/>
          <w:sz w:val="24"/>
          <w:szCs w:val="24"/>
        </w:rPr>
        <w:t xml:space="preserve">is the family </w:t>
      </w:r>
      <w:r w:rsidR="001B06A0">
        <w:rPr>
          <w:rFonts w:cstheme="minorHAnsi"/>
          <w:sz w:val="24"/>
          <w:szCs w:val="24"/>
        </w:rPr>
        <w:t>abroad but</w:t>
      </w:r>
      <w:r w:rsidR="00EB1850" w:rsidRPr="00EB1850">
        <w:rPr>
          <w:rFonts w:cstheme="minorHAnsi"/>
          <w:sz w:val="24"/>
          <w:szCs w:val="24"/>
        </w:rPr>
        <w:t xml:space="preserve"> they haven’t told you.</w:t>
      </w:r>
    </w:p>
    <w:p w14:paraId="79E7E4A1" w14:textId="2CA86C5E" w:rsidR="00AD4E91" w:rsidRPr="00CE069F" w:rsidRDefault="00DF3161" w:rsidP="00CE069F">
      <w:pPr>
        <w:pStyle w:val="ListParagraph"/>
        <w:spacing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  <w:r w:rsidRPr="00CE069F">
        <w:rPr>
          <w:rFonts w:cstheme="minorHAnsi"/>
          <w:b/>
          <w:sz w:val="24"/>
          <w:szCs w:val="24"/>
        </w:rPr>
        <w:t>Once you make contact, stop this ‘first day calling’ process</w:t>
      </w:r>
      <w:r w:rsidR="00CE069F" w:rsidRPr="00CE069F">
        <w:rPr>
          <w:rFonts w:cstheme="minorHAnsi"/>
          <w:b/>
          <w:sz w:val="24"/>
          <w:szCs w:val="24"/>
        </w:rPr>
        <w:t xml:space="preserve"> - </w:t>
      </w:r>
      <w:r w:rsidRPr="00CE069F">
        <w:rPr>
          <w:rFonts w:cstheme="minorHAnsi"/>
          <w:b/>
          <w:sz w:val="24"/>
          <w:szCs w:val="24"/>
        </w:rPr>
        <w:t>Continue to manage the unauthorised absence, using your attendance processes.</w:t>
      </w:r>
    </w:p>
    <w:p w14:paraId="503AFF2E" w14:textId="3F4D1101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Call the contact list at least twice</w:t>
      </w:r>
      <w:r w:rsidR="00DF3161">
        <w:rPr>
          <w:rFonts w:cstheme="minorHAnsi"/>
          <w:sz w:val="24"/>
          <w:szCs w:val="24"/>
        </w:rPr>
        <w:t>.</w:t>
      </w:r>
    </w:p>
    <w:p w14:paraId="025C69F2" w14:textId="1BA5928D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By this stage, if you have a good contact list (4 numbers </w:t>
      </w:r>
      <w:r w:rsidR="009477EA">
        <w:rPr>
          <w:rFonts w:cstheme="minorHAnsi"/>
          <w:sz w:val="24"/>
          <w:szCs w:val="24"/>
        </w:rPr>
        <w:t>recommended</w:t>
      </w:r>
      <w:r w:rsidRPr="00EB1850">
        <w:rPr>
          <w:rFonts w:cstheme="minorHAnsi"/>
          <w:sz w:val="24"/>
          <w:szCs w:val="24"/>
        </w:rPr>
        <w:t>) you probably have a reply.</w:t>
      </w:r>
    </w:p>
    <w:p w14:paraId="2E592169" w14:textId="5A771E3B" w:rsidR="00EB1850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9477EA">
        <w:rPr>
          <w:rFonts w:cstheme="minorHAnsi"/>
          <w:sz w:val="24"/>
          <w:szCs w:val="24"/>
          <w:u w:val="single"/>
        </w:rPr>
        <w:t>If no reply at all</w:t>
      </w:r>
      <w:r w:rsidR="00DF3161">
        <w:rPr>
          <w:rFonts w:cstheme="minorHAnsi"/>
          <w:sz w:val="24"/>
          <w:szCs w:val="24"/>
        </w:rPr>
        <w:t xml:space="preserve"> from anyone on the contact list for the child</w:t>
      </w:r>
      <w:r w:rsidR="00DF3161">
        <w:rPr>
          <w:rFonts w:cstheme="minorHAnsi"/>
          <w:sz w:val="24"/>
          <w:szCs w:val="24"/>
        </w:rPr>
        <w:br/>
        <w:t xml:space="preserve"> - Does the </w:t>
      </w:r>
      <w:r w:rsidRPr="00DF3161">
        <w:rPr>
          <w:rFonts w:cstheme="minorHAnsi"/>
          <w:sz w:val="24"/>
          <w:szCs w:val="24"/>
        </w:rPr>
        <w:t>child have additional agency support, such as a social worker</w:t>
      </w:r>
      <w:r w:rsidR="009477EA">
        <w:rPr>
          <w:rFonts w:cstheme="minorHAnsi"/>
          <w:sz w:val="24"/>
          <w:szCs w:val="24"/>
        </w:rPr>
        <w:br/>
      </w:r>
      <w:r w:rsidR="00DF3161">
        <w:rPr>
          <w:rFonts w:cstheme="minorHAnsi"/>
          <w:sz w:val="24"/>
          <w:szCs w:val="24"/>
        </w:rPr>
        <w:t xml:space="preserve"> - </w:t>
      </w:r>
      <w:r w:rsidR="00EB1850" w:rsidRPr="00DF3161">
        <w:rPr>
          <w:rFonts w:cstheme="minorHAnsi"/>
          <w:sz w:val="24"/>
          <w:szCs w:val="24"/>
        </w:rPr>
        <w:t>Do you h</w:t>
      </w:r>
      <w:r w:rsidR="009477EA">
        <w:rPr>
          <w:rFonts w:cstheme="minorHAnsi"/>
          <w:sz w:val="24"/>
          <w:szCs w:val="24"/>
        </w:rPr>
        <w:t>ave any in school intelligence</w:t>
      </w:r>
      <w:r w:rsidR="009477EA">
        <w:rPr>
          <w:rFonts w:cstheme="minorHAnsi"/>
          <w:sz w:val="24"/>
          <w:szCs w:val="24"/>
        </w:rPr>
        <w:br/>
        <w:t xml:space="preserve"> - D</w:t>
      </w:r>
      <w:r w:rsidR="00EB1850" w:rsidRPr="00DF3161">
        <w:rPr>
          <w:rFonts w:cstheme="minorHAnsi"/>
          <w:sz w:val="24"/>
          <w:szCs w:val="24"/>
        </w:rPr>
        <w:t xml:space="preserve">oes anyone </w:t>
      </w:r>
      <w:r w:rsidR="009477EA">
        <w:rPr>
          <w:rFonts w:cstheme="minorHAnsi"/>
          <w:sz w:val="24"/>
          <w:szCs w:val="24"/>
        </w:rPr>
        <w:t xml:space="preserve">in school </w:t>
      </w:r>
      <w:r w:rsidR="00EB1850" w:rsidRPr="00DF3161">
        <w:rPr>
          <w:rFonts w:cstheme="minorHAnsi"/>
          <w:sz w:val="24"/>
          <w:szCs w:val="24"/>
        </w:rPr>
        <w:t>know the family.</w:t>
      </w:r>
      <w:r w:rsidR="00EB1850" w:rsidRPr="00DF3161">
        <w:rPr>
          <w:rFonts w:cstheme="minorHAnsi"/>
          <w:sz w:val="24"/>
          <w:szCs w:val="24"/>
        </w:rPr>
        <w:br/>
      </w:r>
      <w:r w:rsidR="009477EA">
        <w:rPr>
          <w:rFonts w:cstheme="minorHAnsi"/>
          <w:sz w:val="24"/>
          <w:szCs w:val="24"/>
        </w:rPr>
        <w:br/>
      </w:r>
      <w:r w:rsidR="00EB1850" w:rsidRPr="00DF3161">
        <w:rPr>
          <w:rFonts w:cstheme="minorHAnsi"/>
          <w:sz w:val="24"/>
          <w:szCs w:val="24"/>
        </w:rPr>
        <w:t>No explanation from a supportive family is very worrying – so don’t just concentrate on children who you already know to be vulnerable.</w:t>
      </w:r>
    </w:p>
    <w:p w14:paraId="2C639157" w14:textId="77777777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Make a </w:t>
      </w:r>
      <w:r w:rsidR="00EB1850">
        <w:rPr>
          <w:rFonts w:cstheme="minorHAnsi"/>
          <w:sz w:val="24"/>
          <w:szCs w:val="24"/>
        </w:rPr>
        <w:t xml:space="preserve">prompt </w:t>
      </w:r>
      <w:r w:rsidRPr="00EB1850">
        <w:rPr>
          <w:rFonts w:cstheme="minorHAnsi"/>
          <w:sz w:val="24"/>
          <w:szCs w:val="24"/>
        </w:rPr>
        <w:t>home visit.</w:t>
      </w:r>
    </w:p>
    <w:p w14:paraId="02CB7912" w14:textId="480A9ECB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If you cannot get an</w:t>
      </w:r>
      <w:r w:rsidR="00EB1850" w:rsidRPr="00EB1850">
        <w:rPr>
          <w:rFonts w:cstheme="minorHAnsi"/>
          <w:sz w:val="24"/>
          <w:szCs w:val="24"/>
        </w:rPr>
        <w:t xml:space="preserve"> answer </w:t>
      </w:r>
      <w:r w:rsidR="0010471B">
        <w:rPr>
          <w:rFonts w:cstheme="minorHAnsi"/>
          <w:sz w:val="24"/>
          <w:szCs w:val="24"/>
        </w:rPr>
        <w:t>when you make the home visit</w:t>
      </w:r>
      <w:r w:rsidR="009477EA">
        <w:rPr>
          <w:rFonts w:cstheme="minorHAnsi"/>
          <w:sz w:val="24"/>
          <w:szCs w:val="24"/>
        </w:rPr>
        <w:t>, and you don’</w:t>
      </w:r>
      <w:r w:rsidR="00D12D07">
        <w:rPr>
          <w:rFonts w:cstheme="minorHAnsi"/>
          <w:sz w:val="24"/>
          <w:szCs w:val="24"/>
        </w:rPr>
        <w:t>t think the family is at home and choosing not to open the door to you,</w:t>
      </w:r>
      <w:r w:rsidR="0010471B">
        <w:rPr>
          <w:rFonts w:cstheme="minorHAnsi"/>
          <w:sz w:val="24"/>
          <w:szCs w:val="24"/>
        </w:rPr>
        <w:t xml:space="preserve"> </w:t>
      </w:r>
      <w:r w:rsidR="00EB1850" w:rsidRPr="00EB1850">
        <w:rPr>
          <w:rFonts w:cstheme="minorHAnsi"/>
          <w:sz w:val="24"/>
          <w:szCs w:val="24"/>
        </w:rPr>
        <w:t xml:space="preserve">refer </w:t>
      </w:r>
      <w:r w:rsidR="00EB1850">
        <w:rPr>
          <w:rFonts w:cstheme="minorHAnsi"/>
          <w:sz w:val="24"/>
          <w:szCs w:val="24"/>
        </w:rPr>
        <w:t xml:space="preserve">immediately to </w:t>
      </w:r>
      <w:r w:rsidR="00EB1850" w:rsidRPr="00EB1850">
        <w:rPr>
          <w:rFonts w:cstheme="minorHAnsi"/>
          <w:sz w:val="24"/>
          <w:szCs w:val="24"/>
        </w:rPr>
        <w:t>children’s services / MASH / Police – request a welfare call</w:t>
      </w:r>
      <w:r w:rsidR="009477EA">
        <w:rPr>
          <w:rFonts w:cstheme="minorHAnsi"/>
          <w:sz w:val="24"/>
          <w:szCs w:val="24"/>
        </w:rPr>
        <w:t xml:space="preserve"> </w:t>
      </w:r>
      <w:r w:rsidR="009477EA">
        <w:rPr>
          <w:rFonts w:cstheme="minorHAnsi"/>
          <w:sz w:val="24"/>
          <w:szCs w:val="24"/>
        </w:rPr>
        <w:br/>
        <w:t>(Note: MASH and police will triage your request, they will not always carry out a welfare call)</w:t>
      </w:r>
      <w:r w:rsidR="00EB1850" w:rsidRPr="00EB1850">
        <w:rPr>
          <w:rFonts w:cstheme="minorHAnsi"/>
          <w:sz w:val="24"/>
          <w:szCs w:val="24"/>
        </w:rPr>
        <w:t xml:space="preserve">. </w:t>
      </w:r>
    </w:p>
    <w:p w14:paraId="6F3673F2" w14:textId="7620F0ED" w:rsidR="0004512A" w:rsidRDefault="00EB1850" w:rsidP="00DF3161">
      <w:pPr>
        <w:spacing w:line="240" w:lineRule="auto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Tell your parents about this process, it may have a positive effect on your attendance figures.</w:t>
      </w:r>
    </w:p>
    <w:p w14:paraId="651E45B3" w14:textId="7E7ABD7B" w:rsidR="0004512A" w:rsidRPr="00082BC5" w:rsidRDefault="001B06A0">
      <w:pPr>
        <w:spacing w:line="240" w:lineRule="auto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>PP July 2021</w:t>
      </w:r>
    </w:p>
    <w:sectPr w:rsidR="0004512A" w:rsidRPr="00082BC5" w:rsidSect="009477EA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ABE"/>
    <w:multiLevelType w:val="hybridMultilevel"/>
    <w:tmpl w:val="F46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91"/>
    <w:rsid w:val="0004512A"/>
    <w:rsid w:val="00082BC5"/>
    <w:rsid w:val="000F6850"/>
    <w:rsid w:val="0010471B"/>
    <w:rsid w:val="001B06A0"/>
    <w:rsid w:val="0042647D"/>
    <w:rsid w:val="004B6C04"/>
    <w:rsid w:val="005E1504"/>
    <w:rsid w:val="0071357A"/>
    <w:rsid w:val="007F0A52"/>
    <w:rsid w:val="009477EA"/>
    <w:rsid w:val="00AD4E91"/>
    <w:rsid w:val="00CE069F"/>
    <w:rsid w:val="00D12D07"/>
    <w:rsid w:val="00DF3161"/>
    <w:rsid w:val="00E527A8"/>
    <w:rsid w:val="00E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7591"/>
  <w15:docId w15:val="{83517020-81E7-422D-A354-83604FC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1"/>
    <w:pPr>
      <w:ind w:left="720"/>
      <w:contextualSpacing/>
    </w:pPr>
  </w:style>
  <w:style w:type="paragraph" w:styleId="BodyText">
    <w:name w:val="Body Text"/>
    <w:basedOn w:val="Normal"/>
    <w:link w:val="BodyTextChar"/>
    <w:rsid w:val="0004512A"/>
    <w:pPr>
      <w:spacing w:after="12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512A"/>
    <w:rPr>
      <w:rFonts w:ascii="Times New Roman" w:eastAsia="Times New Roman" w:hAnsi="Times New Roman" w:cs="Times New Roman"/>
      <w:sz w:val="9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patterson</dc:creator>
  <cp:keywords/>
  <dc:description/>
  <cp:lastModifiedBy>user8@EPSA.LOCAL</cp:lastModifiedBy>
  <cp:revision>2</cp:revision>
  <dcterms:created xsi:type="dcterms:W3CDTF">2021-10-12T15:41:00Z</dcterms:created>
  <dcterms:modified xsi:type="dcterms:W3CDTF">2021-10-12T15:41:00Z</dcterms:modified>
</cp:coreProperties>
</file>